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F7" w:rsidRDefault="00CB5615" w:rsidP="0003079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11. Тема «</w:t>
      </w:r>
      <w:r w:rsidR="00422CF7"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Регенерация</w:t>
      </w: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органов и тканей»</w:t>
      </w:r>
    </w:p>
    <w:p w:rsidR="00030794" w:rsidRPr="00030794" w:rsidRDefault="00030794" w:rsidP="0003079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615" w:rsidRPr="00030794" w:rsidRDefault="00CB5615" w:rsidP="0003079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Глоссарий терминов по теме лекции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Регенераторные процессы.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поврежденной ткани (заживление) начинается обычно после уничтожения патогенного фактора, но нередко, </w:t>
      </w:r>
      <w:proofErr w:type="gram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хроническом воспалении, в ходе его течения. Процесс регенерации после воспаления (репарацию) трудно разграничить с 3-й фазой воспаления - пролиферацией.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Регенерация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процесс возмещения утраченных элементов клетками того же типа.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Рубцевание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замещение дефекта вначале грануляционной, затем зрелой волокнистой (фиброзной, рубцовой) соединительной тканью.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Реституция (полная репарация)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 репарации с полным восстановлением целостности и структуры ткани, возможный в органах и тканях, построенных из быстро пролиферирующих клеток, особенно после незначительного повреждения (кожа, слизистые оболочки и т.д.).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Субституция (неполная репарация)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 репарации, при котором восстановление целостности ткани, происходит с образованием рубца, развивается в тканях, построенных из стабильных и перманентных клеток, или после обширных повреждений (миокард).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заживления ран: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первичное и вторичное натяжения, заживление под струпом.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процессов адаптации и компенсации: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гиперплазия, гипертрофия, атрофия, метаплазия, дисплазия.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Гиперплазия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массы органа, ткани, клетки, внутри- и внеклеточных структур за счет увеличения числа составляющих их элементов. Виды гиперплазии: </w:t>
      </w:r>
      <w:r w:rsidRPr="0003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физиологическая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(гормональная, компенсаторная), </w:t>
      </w:r>
      <w:r w:rsidRPr="0003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патологическая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дисгормональная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Гипертрофия </w:t>
      </w:r>
      <w:r w:rsidRPr="0003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увеличение размеров органа, ткани, клетки, внутри- и внеклеточных структур за счет увеличения размеров составляющих их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тов. Гипертрофия и гиперплазия могут сочетаться. </w:t>
      </w: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гиперплазии и гипертрофии: </w:t>
      </w:r>
      <w:r w:rsidRPr="0003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физиологическая и патологическая;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гормональная, компенсаторная,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вакатная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викарная (заместительная), регенерационная (компенсаторная, истинная).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Атрофия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уменьшение размеров структур (органа, ткани, клеток, внутриклеточных структур, неклеточных элементов) с постепенным замещением паренхимы соединительной или жировой тканью, снижением и (или) прекращением функции, одна из форм адаптационных реакций. </w:t>
      </w: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атрофии: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физиологическая, патологическая; общая, местная.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Метаплазия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вариант нарушения дифференцировки клеток, стойкое превращение генетически родственных тканей из одной в другую в пределах одного гистологического типа.</w:t>
      </w:r>
    </w:p>
    <w:p w:rsidR="00CB5615" w:rsidRPr="00030794" w:rsidRDefault="00CB5615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Дисплазия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дифференцировки клеток. Дисплазия (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интраэпителиальная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неоплазия) расценивается как облигатный (большая вероятность) предраковый процесс.</w:t>
      </w:r>
    </w:p>
    <w:p w:rsidR="00CB5615" w:rsidRPr="00030794" w:rsidRDefault="00CB5615" w:rsidP="00030794">
      <w:pPr>
        <w:spacing w:after="0" w:line="240" w:lineRule="auto"/>
        <w:jc w:val="both"/>
        <w:rPr>
          <w:sz w:val="28"/>
          <w:szCs w:val="28"/>
        </w:rPr>
      </w:pP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Этиология и механизмы развития</w:t>
      </w:r>
      <w:r w:rsidRPr="0003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Причинами регенерации являются наследственные свойства самой живой материи, способной к саморазвитию, самодвижению,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приспособительной изменчивости. Эти качества определяют взаимоотношения и взаимосвязь живых организмов с внешней средой их существования. При этом отмирание и распад структурных элементов в организме играют пусковую роль и являются движущей силой регенерационного процесса.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Механизмы регенерации сложные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восстановительного процесса связано с самовоспроизведением (репродукцией) специфических для каждого организма нуклеиновых кислот и направленного синтеза белков в генетическом аппарате всех живых существ (от вирусов и фагов до высших млекопитающих).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жизнедеятельности любого организма и его регенерации лежат процессы обмена веществ во всех структурных элементах, которые характеризуются изнашиванием и самопроизвольным распадом (отмиранием) материального субстрата (диссимиляцией) с высвобождением необходимой для жизни энергии, выделением конечных продуктов обмена и специфическим самовоспроизведением (ассимиляцией) живой материи с использованием химических неорганических и органических веществ.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Биохимическая основа регенерации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распад и восстановление молекулярного состава, структурно-пространственной организации и функций, характерных для каждой ткани и органа. Для развития регенерационного процесса в клетках и тканях большую роль играют сдвиги в обмене веществ (гипоксия, повышенный гликолиз, ацидоз и др.) в поврежденном органе, стимулирующие регенераторные процессы (понижение поверхностного натяжения мембран клеток, их миграция), включение клеток в митотический цикл. Образующиеся при повреждении клеток молекулярные осколки (нуклеотиды, ферменты, продукты неполного распада белков, жиров и углеводов, другие биологически активные соединения) наряду со стимулирующим влиянием могут быть повторно использованы для построения сложных структур согласно принципу многократной оборачиваемости веществ клетки для частичного материального обеспечения регенераторных процессов.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Причинами регенерации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повреждение органов и тканей, т.е. пусковым механизмом. Без повреждения нет регенерации.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регенерации.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Скорость и совершенство регенерации зависит от состояния организма животного, условий кормления и содержания, возраста и др. Стимуляторами регенерации являются тепло, ультрафиолетовые лучи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некрогармоны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030794" w:rsidRPr="00030794" w:rsidRDefault="00422CF7" w:rsidP="000307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Регуляторные механизмы регенерации</w:t>
      </w:r>
      <w:r w:rsidRPr="0003079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.</w:t>
      </w:r>
    </w:p>
    <w:p w:rsidR="00030794" w:rsidRDefault="00030794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="00422CF7"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Внутриклеточная и клеточная регенерации регулируются определенными регуляторными механизмами: нервными, гуморальными, функциональными и иммунологическими.</w:t>
      </w:r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Нервные механизмы регенерации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трофической функцией нервной системы, регуляцией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лимфообращения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Гуморальные механизмы регуляции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связаны с деятельностью органов и клеток эндокринной системы (гормоны, медиаторы и др.), с внутриклеточными регуляторами (циклические аденозин-3,5-монофосфат и гуанозин-3,5-монофосфат) и деятельностью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репаративных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ферментов. </w:t>
      </w:r>
      <w:r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Внутриклеточными регуляторами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также тканево-специфические ингибиторы </w:t>
      </w:r>
      <w:r w:rsid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митоза</w:t>
      </w:r>
      <w:r w:rsid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7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кейлоны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греч.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chaiaino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замедлить, ослабить) и их антагонисты - </w:t>
      </w:r>
      <w:proofErr w:type="spellStart"/>
      <w:r w:rsidRPr="000307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антикеплоны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оказывают соответствующее влияние на синтез ДНК, РНК и специфических белков. </w:t>
      </w:r>
    </w:p>
    <w:p w:rsid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Важнейшим механизмом и стимулирующей силой регенерации являются физиологические потребности в обновлении или замещении утраченной ткани или части органа, или функциональный стимул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Иммунологические механизмы регуляции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регенераторного процесса определяются закономерностями поддержания иммунологического гомеостаза, деятельностью иммунокомпетентных клеток.</w:t>
      </w:r>
    </w:p>
    <w:p w:rsid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течение регенерации во многом </w:t>
      </w:r>
      <w:r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влияет возраст животног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У молодых животных она протекает быстрее и совершеннее, чем у старых, часто наблюдается заживление ран путем полного восстановления. </w:t>
      </w:r>
    </w:p>
    <w:p w:rsid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Болезни питания и обмена, недостаток питательных веществ, витаминов и микроэлементов, напряженная работа, различные болезни и истощение животных снижают скорость заживления ран, способствуют развитию длительно незаживающих ран и язв.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794" w:rsidRDefault="00030794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недостатке витамина С и под влиянием ионизирующей радиации плохо формируются </w:t>
      </w:r>
      <w:proofErr w:type="spellStart"/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парапластические</w:t>
      </w:r>
      <w:proofErr w:type="spellEnd"/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субстанции, отмечается склонность к кровоизлияниям. </w:t>
      </w:r>
    </w:p>
    <w:p w:rsidR="00422CF7" w:rsidRPr="00030794" w:rsidRDefault="00030794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Расстройства </w:t>
      </w:r>
      <w:proofErr w:type="spellStart"/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</w:t>
      </w:r>
      <w:proofErr w:type="spellEnd"/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лимфообращения</w:t>
      </w:r>
      <w:proofErr w:type="spellEnd"/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осложняют течение регенерации, создают условия для </w:t>
      </w:r>
      <w:r w:rsidR="00422CF7"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неполноценной регенерации</w:t>
      </w:r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Важную роль в качестве регенерации играет состояние нервной, гормональной и </w:t>
      </w:r>
      <w:proofErr w:type="spellStart"/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имунной</w:t>
      </w:r>
      <w:proofErr w:type="spellEnd"/>
      <w:r w:rsidR="00422CF7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систем.</w:t>
      </w:r>
    </w:p>
    <w:p w:rsidR="00030794" w:rsidRDefault="00030794" w:rsidP="0003079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#RP1.2"/>
      <w:bookmarkEnd w:id="0"/>
    </w:p>
    <w:p w:rsidR="00422CF7" w:rsidRPr="00030794" w:rsidRDefault="00422CF7" w:rsidP="0003079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регенерации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инкапсуляция процесса, которые относятся к защитно-приспособительным реакциям организма, развивается обычно в исходе патологических процессов, таких как некроз, воспаление любой этиологии и др. Организация характеризуется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разростом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соединительной ткани на месте погибшей паренхимы и наблюдается обычно при небольших размерах некрозов. Инкапсуляция развивается в случаях значительных размеров некрозов. Они отделяются от здоровой ткани капсулой из соединительной ткани, которая уменьшает процесс интоксикации организма. Часто эти процессы наблюдаются при туберкулезе, сапе, бруцеллезе и др. инфекционных заболеваниях.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зависимости от полноты соответствия вновь образованных клеток и тканей утраченным различают </w:t>
      </w:r>
      <w:r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формы регенерации:</w:t>
      </w:r>
    </w:p>
    <w:p w:rsidR="00422CF7" w:rsidRPr="00030794" w:rsidRDefault="00422CF7" w:rsidP="000307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Полную. </w:t>
      </w:r>
    </w:p>
    <w:p w:rsidR="00422CF7" w:rsidRPr="00030794" w:rsidRDefault="00422CF7" w:rsidP="000307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Неполную. </w:t>
      </w:r>
    </w:p>
    <w:p w:rsidR="00422CF7" w:rsidRPr="00030794" w:rsidRDefault="00422CF7" w:rsidP="000307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Избыточную. 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Полной регенерацией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такая, когда размножившаяся ткань полностью соответствует утраченной. Обычно этот вид регенерации наблюдается при небольших повреждениях.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Неполной регенерацией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такая, когда на месте утраченной ткани разрастается соединительная. Как правило она развивается при обширных и глубоких поражениях. В практике наиболее часто развивается этот вид регенерации.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Избыточная регенерация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размножившаяся ткань по объему больше утраченной. Наблюдается это обычно при длительных раздражениях (туберкулезе, актиномикозе, сапе и др.).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Физиологической регенерацией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замещение тканевых элементов утраченных в результате физиологических причин (эпидермис, клетки, крови, эпителиальный покров слизистых оболочек и др.). Когда смена одних элементов другими происходит постепенно без особых морфологических и функциональных изменений.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Реп</w:t>
      </w:r>
      <w:r w:rsidR="008F0CE7"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ративной</w:t>
      </w:r>
      <w:proofErr w:type="spellEnd"/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регенерацией</w:t>
      </w:r>
      <w:r w:rsidRPr="000307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замещение утраченных частей органов и тканей, утраченных от чрезмерных причин, при этом в отличие от физиологической гипертрофии имеются резкие морфологические отклонения.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часто в практике приходится иметь дело с неполной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репаративной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регенерацией, когда на месте погибших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паренхимных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разрастается соединительная ткань.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Морфогенез и классификация.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механизму развития восстановление структуры и функции может происходить на молекулярном, субклеточном, клеточном, тканевом и органном уровнях. Самая древняя в эволюционном отношении и наиболее универсальная форма регенерации, свойственная всем без исключения живым организмам, - внутриклеточная регенерация. Она включает в себя биохимическое обновление молекулярного состава клеток (молекулярная, или биохимическая, регенерация), ядерного аппарата и цитоплазматических органелл (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внутриорганоидная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регенерация), увеличение числа и размеров ядерного аппарата и цитоплазматических органелл (митохондрий, рибосом, пластического комплекса и др.).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этиологии и механизму развития</w:t>
      </w: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различают физиологическую, </w:t>
      </w:r>
      <w:proofErr w:type="spellStart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репаративную</w:t>
      </w:r>
      <w:proofErr w:type="spellEnd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регенерации, регенерационную гипертрофию и патологическую регенерацию.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Физиологическая регенерация</w:t>
      </w:r>
      <w:r w:rsidRPr="000307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элементов клеток и тканей в результате их естественного отмирания. Живой организм непрерывно в течение жизни в процессе роста и развития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самообновляется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разрушения старых и воспроизведения новых структур. Пластические процессы, происходящие в тканях при нормальной их жизнедеятельности и обеспечивающие постоянное их самообновление, называются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физиологической регенерацией. Ее результатом является полное восстановление утраченных структурных элементов, т. е. реституция (от лат.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restitutio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восстановление). Физиологическая регенерация интенсивно протекает во всех органах и тканях. Постоянно обновляются покровный эпителий кожи и слизистых оболочек пищеварительного, респираторного и мочеполового трактов; железистый эпителий печени, почек, поджелудочной железы, других эндокринных и экзокринных органов; клетки серозных и синовиальных оболочек, а также других органов. На интенсивность и качественные особенности физиологической регенерации влияют возраст животного, физиологическое состояние, внешние условия (кормление, содержание, использование).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Репаративная</w:t>
      </w:r>
      <w:proofErr w:type="spellEnd"/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(от лат. </w:t>
      </w:r>
      <w:proofErr w:type="spellStart"/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reparatio</w:t>
      </w:r>
      <w:proofErr w:type="spellEnd"/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- возмещение)</w:t>
      </w:r>
      <w:r w:rsidRPr="000307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или восстановительная, регенерация -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структурных элементов клеток и тканей в результате их патологической гибели. В ее основе лежат физиологические закономерности, но в отличие от физиологической регенерации она протекает с различной интенсивностью и характеризуется замещением новыми субклеточными, клеточными и тканевыми структурами поврежденных воздействием различных патогенных факторов частей организма. </w:t>
      </w: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Эти </w:t>
      </w:r>
      <w:proofErr w:type="spellStart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репаративные</w:t>
      </w:r>
      <w:proofErr w:type="spellEnd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процессы наблюдаются при травмах, в </w:t>
      </w:r>
      <w:proofErr w:type="spellStart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дистрофически</w:t>
      </w:r>
      <w:proofErr w:type="spellEnd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gramStart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некротически измененных органах</w:t>
      </w:r>
      <w:proofErr w:type="gramEnd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тканях.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степени повреждения органа исходом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репаративной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регенерации может быть не только </w:t>
      </w: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полное восстановление, или реституция (от лат. </w:t>
      </w:r>
      <w:proofErr w:type="spellStart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restitutio</w:t>
      </w:r>
      <w:proofErr w:type="spellEnd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восстановление),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поврежденной или утраченной части органа или ткани (как при физиологической регенерации</w:t>
      </w: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заживление раны по первичному натяжению, но и неполное восстановление или замещение, </w:t>
      </w:r>
      <w:proofErr w:type="gramStart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</w:t>
      </w:r>
      <w:proofErr w:type="gramEnd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образование соединительной ткани взамен утраченной (заживление раны по вторичному натяжению с образованием плотной рубцовой ткани).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Регенерационная гипертрофия </w:t>
      </w: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(от греч. </w:t>
      </w:r>
      <w:proofErr w:type="spellStart"/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huper</w:t>
      </w:r>
      <w:proofErr w:type="spellEnd"/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много, </w:t>
      </w:r>
      <w:proofErr w:type="spellStart"/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trophe</w:t>
      </w:r>
      <w:proofErr w:type="spellEnd"/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питание)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возмещение исходной массы органа взамен погибшей за счет увеличения сохранившейся его части или других органов без восстановления формы органа.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Утраченная или искусственно удаленная часть органа не восстанавливается, а размножение клеток происходит внутри оставшейся части органа. Эта форма регенерации характерна для многих внутренних паренхиматозных органов: печени, почек, селезенки, легких, миокарда и др. При этом обычно с возмещением массы восстанавливается и функция органа, за исключением крупных сосудов, неполное замещение дефекта которых не равнозначно восстановлению их функции. Внутренние органы обладают большими возможностями регенерации.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морфологическом отношении </w:t>
      </w:r>
      <w:proofErr w:type="spellStart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репаративная</w:t>
      </w:r>
      <w:proofErr w:type="spellEnd"/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регенерация и регенерационная гипертрофия проявляются в трех формах:</w:t>
      </w:r>
    </w:p>
    <w:p w:rsidR="00422CF7" w:rsidRPr="00030794" w:rsidRDefault="00422CF7" w:rsidP="000307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регенерационная гипертрофия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преимущественно в форме клеточной регенерации (гиперплазии клеток).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форма регенерации свойственна костному мозгу, покровным тканям, соединительной ткани и др.; </w:t>
      </w:r>
    </w:p>
    <w:p w:rsidR="00422CF7" w:rsidRPr="00030794" w:rsidRDefault="00422CF7" w:rsidP="000307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регенерационная гипертрофия - преимущественно или исключительно в форме внутриклеточной регенерации (гиперплазии) специфических ультраструктур и увеличения размеров клеток (сердечная мышца, ганглиозные клетки нервной системы и т. д.); </w:t>
      </w:r>
    </w:p>
    <w:p w:rsidR="00422CF7" w:rsidRPr="00030794" w:rsidRDefault="00422CF7" w:rsidP="000307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смешанная форма - сочетание клеточной и внутриклеточной регенерации (печень, почки, легкие, скелетные и гладкие мышцы, органы вегетативной нервной и эндокринной систем и др.). 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Патологической регенерацией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называется такой вид регенерации, при которой нарушается и даже извращается нормальное течение регенерационного процесса.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FA6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Причинами атипичного течения физиологической,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репаративной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регенераций или регенерационной гипертрофии являются общие и местные нарушения условий для проявления потенциальных возможностей регенерации. К ним относятся нарушения иннервации, нервной трофики, гормональной, иммунной и функциональной регуляции регенерационного процесса, голодание, инфекционные и инвазионные болезни, радиационные поражения.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Патологическая регенерация характеризуется изменением темпов (скорости) регенерации или качественным извращением восстановительного процесса. Она выражается в трех формах:</w:t>
      </w:r>
    </w:p>
    <w:p w:rsidR="00422CF7" w:rsidRPr="00030794" w:rsidRDefault="00422CF7" w:rsidP="000307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задержкой темпов регенерации с недостаточным образованием регенераторного продукта. Примерами неполноценной регенерации могут служить долго не заживающие раны в очаге хронического вос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паления, длительно текущие язвы, неполноценное восстановление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дистрофически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измененных паренхиматозных органов и др.; </w:t>
      </w:r>
    </w:p>
    <w:p w:rsidR="00422CF7" w:rsidRPr="00030794" w:rsidRDefault="00422CF7" w:rsidP="000307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избыточная продукция неполноценного регенерата (грибовидная, или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фунгозная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язва с опухолевидным образованием грануляционной ткани,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гиперпродукция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соединительной ткани с образованием келоида, избыточная костная мозоль при заживлении перелома кости и т. д.); </w:t>
      </w:r>
    </w:p>
    <w:p w:rsidR="00422CF7" w:rsidRPr="00030794" w:rsidRDefault="00422CF7" w:rsidP="000307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 извращенный характер регенерации с возникновением нового в отношении состава тканей регенерата, с превращением одного вида тканей в другой, а иногда переход в качественно новый патологический процесс. 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Гистологические и цитологические изменения при патологической регенерации характеризуются появлением патологических форм митозов и амитозов (неравномерное деление и расхождение хромосом с образованием неправильных фигур митозов- асимметричные, многополюсные, абортивные митозы; неполное 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разноразмерное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деление ядер при амитозе, образование многоядерных, или гигантских, клеток за счет неполного их слияния или, наоборот, карликовых клеток и т. д.). На тканевом уровне отмечают нарушение смены фаз пролиферации и дифференцировки, недостаточную зрелость клеточных и тканевых элементов, их морфофункциональную неполноценность.</w:t>
      </w:r>
    </w:p>
    <w:p w:rsidR="006851A0" w:rsidRDefault="006851A0" w:rsidP="0003079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1" w:name="#RP1.3"/>
      <w:bookmarkEnd w:id="1"/>
    </w:p>
    <w:p w:rsidR="006851A0" w:rsidRDefault="006851A0" w:rsidP="0003079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22CF7" w:rsidRPr="00030794" w:rsidRDefault="00422CF7" w:rsidP="006851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2" w:name="_GoBack"/>
      <w:bookmarkEnd w:id="2"/>
      <w:r w:rsidRPr="000307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Регенерация тканей и органов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Регенерация может идти параллельно с некрозом и атрофией. При наличии острого воспаления, регенерации начинается только после затухания его. Регенерация проявляется размножением сохранившихся в близи места повреждения тканевых элементов. Сначала в поврежденный участок врастают капилляры, идет восстановление сосудистой системы и нормализация обмена веществ. Поврежденные ткани рассасываются микро- и макрофагами, которые распадаясь, уносятся вместе со шлаками и выделяются почками. затем в результате деления размножаются соединительно-тканные клетки. Обрастая, капилляры, формируют молодую грануляционную ткань восстанавливаются нервные волокна,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паренхимные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клетки. Молодая грануляционная ткань ярко-розового цвета, легко кровоточит, богата молодыми соединительно-тканными клетками и капиллярами, со временем капилляры запустевают, часть молодых клеток рассасывается, другие превращаются в рубцовую плотную серо-белого цвета ткань.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Кровь, лимфа, органы крове- и </w:t>
      </w:r>
      <w:proofErr w:type="spellStart"/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лимфотворения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высокими пластическими свойствами, находятся в состоянии постоянной физиологической регенерации, механизмы которой лежат и в основе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репаративной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регенерации, возникающей вследствие кровопотерь и поражений органов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лимфопоэза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первый же день кровопотери восстанавливается жидкая часть крови и лимфы за счет всасывания в сосуды тканевой жидкости и поступления воды из желудочно-кишечного тракта. Затем регенерируют клетки крови и лимфы. Тромбоциты и лейкоциты восстанавливаются в течение нескольких дней, эритроциты - несколько дольше (до 2-2,5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позже выравнивается содержание гемоглобина.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Репаративная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регенерация клеток крови и лимфы при кровопотерях происходит путем усиления функции красного костного мозга губчатого вещества позвонков, грудной кости, ребер и трубчатых костей, а также селезенки, лимфоузлов и лимфоидных фолликулов миндалин, кишечника и других органов. Интрамедуллярное (от лат.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intra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внутри,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medulla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костный мозг) кроветворение обеспечивает поступление в кровь эритроцитов, гранулоцитов и тромбоцитов. Кроме того, при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репаративной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регенерации объем миелоидного кроветворения возрастает также за счет превращения жирового костного мозга в красный костный мозг. Экстрамедуллярное миелоидное кроветворение в печени, селезенке, лимфоузлах, почках и других органах возникает при больших или продолжительных кровопотерях, злокачественных анемиях инфекционного, токсического или алиментарно-метаболического происхождения. Костный мозг может восстанавливаться даже при больших разрушениях.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Патологическая регенерация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 крови и лимфы с резким угнетением или извращением гемо- 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лимфопоэза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при тяжелых поражениях органов крове- 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лимфотворения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лучевой болезнью, лейкозами, врожденными и приобретенными иммунодефицитами, инфекционной и гипопластической анемией. Патогномоничным признаком патологической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регенерации является появление в крови и лимфе незрелых, функционально неполноценных атипичных форм клеток.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Селезенка и лимфоузлы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повреждениях восстанавливаются по типу регенерационной гипертрофии.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Кровеносные и лимфатические капилляры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высокими регенерационными свойствами даже при больших повреждениях. Их новообразование происходит путем почкования или аутогенно.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Физиологическая регенерация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волокнистой соединительной ткани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путем размножения происходящих от общей стволовой клетки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лимфоцитоподобных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мезенхимальных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клеток, малодифференцированных юных фибробластов (от лат.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fibro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волокно,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blastano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образую), а также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миофибробластов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тучных клеток (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лаброцитов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перицитов и эндотелиальных клеток микрососудов. Из юных клеток дифференцируются зрелые, активно синтезирующие коллаген и эластин фибробласты (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коллагено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эластобласты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Фибробласты сначала синтезируют основное вещество соединительной ткани (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гликозоаминогликаны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тропоколлаген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проэластин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в межклеточном пространстве из них образуются нежные ретикулярные (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аргирофильные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коллагеновые и эластические волокна. При перестройке и инволюции соединительной ткани активную роль играют фибробласты и макрофаги.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Репаративная</w:t>
      </w:r>
      <w:proofErr w:type="spellEnd"/>
      <w:r w:rsidRPr="0003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регенерация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соединительной ткани происходит не только при ее повреждении, но и при неполной регенерации других тканей, при заживлении ран. При этом в конечном итоге фиброзная ткань превращается в плотную грубоволокнистую рубцовую ткань.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Регенерация </w:t>
      </w: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костной ткани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в результате размножения остеогенных клеток - остеобластов в периосте 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эндоосте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Репаративная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регенерация при переломе костей определяется характером перелома, состоянием костных отломков, надкостницы и кровообращения в области повреждения. Различают первичное и вторичное костные сращения. Первичное костное сращение наблюдается при неподвижности костных отломков и характеризуется врастанием в область дефекта и кровоподтека остеобластов, фибробластов и капилляров.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Вторичные костные сращения часто наблюдают при сложных переломах, подвижности отломков и неблагоприятных условиях регенерации (местные расстройства кровообращения, обширные повреждения надкостницы и т. д.). При этом виде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репаративной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регенерации сращение костных отломков происходит медленнее, через стадию образования хрящевой ткани (предварительная костно-хрящевая мозоль), которая в дальнейшем подвергается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оссификации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Патологическая регенерация костной ткани связана с общими и местными нарушениями восстановительного процесса, длительным расстройством кровообращения, отмиранием костных отломков, воспалением и нагноением ран. Избыточное и неправильное новообразование костной ткани приводит к деформации кости, появлению костных выростов (остеофитов и экзостозов), преимущественному образованию волокнистой и хрящевой ткани в связи с недостаточной дифференциацией костной ткани. В таких случаях при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подвижности костных отломков окружающая ткань приобретает вид связок, формируется ложный сустав.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Регенерация </w:t>
      </w: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хрящевой ткани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за счет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хондробластов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надхрящницы, которые синтезируют основное вещество хряща -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хондрин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превращаются в зрелые хрящевые клетки -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хондроциты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Полное восстановление хряща наблюдают при незначительных повреждениях. Чаще всего проявляется неполное восстановление хрящевой ткани, замещение ее соединительнотканным рубцом.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Регенерация </w:t>
      </w: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жировой ткани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за счет камбиальных жировых клеток -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липобластов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увеличения объема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липоцитов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накоплением жира, а также за счет размножения недифференцированных соединительнотканных клеток и превращения их по мере накопления липидов в цитоплазме в так называемые перстневидные клетки —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липоциты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Жировые клетки образуют дольки, окруженные соединительнотканной стромой с сосудами и нервными элементами.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Регенерация </w:t>
      </w: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мышечной ткани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</w:t>
      </w:r>
      <w:proofErr w:type="gram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физиологической, так и после голодания, беломышечной болезни,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миоглобинурии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токсикозов, пролежней, инфекционных болезней, связанных с развитием атрофических, дистрофических и некротических процессов.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Скелетная поперечнополосатая мышечная ткань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высокими регенерационными свойствами при сохранении сарколеммы. Находящиеся под сарколеммой камбиальные клеточные элементы - миобласты размножаются и формируют многоядерный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симпласт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синтезируются миофибриллы и дифференцируются поперечнополосатые мышечные волокна. При нарушении целостности мышечного волокна вновь образованные многоядерные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симпласты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мышечных почек растут навстречу друг другу и при благоприятных условиях (небольшой дефект, отсутствие рубцовой ткани) восстанавливают целостность мышечного волокна.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Сердечная поперечнополосатая мышечная ткань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регенерирует по типу регенерационной гипертрофии. В неповрежденных или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дистрофически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измененных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миокардиоцитах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восстановление структуры и функции за счет гиперплазии органелл и гипертрофии волокон. При прямом некрозе, инфаркте миокарда и пороках сердца может наблюдаться неполное восстановление мышечной ткани с образованием соединительнотканного рубца и с регенерационной гипертрофией миокарда в сохранившихся отделах сердца.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Регенерация нервной ткани.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Ганглиозные клетки головного и спинного мозга в течение жизни интенсивно обновляются на молекулярном и субклеточном уровнях, но не размножаются. При разрушении их происходит внутриклеточная компенсаторная регенерация (гиперплазия органелл) оставшихся клеток. К компенсаторно-приспособительным процессам в нервной ткани относится обнаружение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многоядрышковых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двухъядерных и гипертрофированных нервных клеток при различного рода болезнях, сопровождающихся дистрофическими процессами, при сохранении общей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структуры нервной ткани. Клеточная форма регенерации свойственна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невроглии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Погибшие глиальные клетки и небольшие дефекты головного и спинного мозга, вегетативных ганглиев замещаются размножающимися клетками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невроглии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соединительной ткани с образованием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глиалышх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узелков и рубцов. Нервные клетки вегетативной нервной системы восстанавливаются путем гиперплазии органелл, а также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неисключается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их размножения.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Периферические нервы полностью регенерируют при условии сохранения связи центрального отрезка нервного волокна с нейроном и незначительного расхождения перерезанных концов нерва.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регенерации нервов (значительное расхождение частей перерезанного нерва, расстройство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лимфообращения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воспалительного экссудата) образуется соединительнотканный рубец с неупорядоченным разветвлением в нем осевых цилиндров центрального отрезка нервного волокна. В культе конечности после ее ампутации избыточное разрастание нервных и соединительнотканных элементов может привести к возникновению так называемой ампутационной невромы.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Регенерация эпителиальной ткани.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Покровный эпителий относится к тканям, обладающим высоким биологическим потенциалом самовосстановления. Физиологическая регенерация многослойного плоского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ороговевающего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эпителия кожи происходит постоянно за счет размножения клеток зародышевого (камбиального)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мальпигиева</w:t>
      </w:r>
      <w:proofErr w:type="spellEnd"/>
      <w:r w:rsidR="00D31318"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слоя. При повреждении эпидермиса и стромы кожи клетки росткового слоя по краям раны размножаются, наползают на восстановленную мембрану и строму органа и покрывают дефект (заживление раны под струпом и по первичному натяжению). Однако вновь образованный эпителий утрачивает способность к полной дифференциации характерных для эпидермиса слоев, покрывает дефект более тонким пластом и не образует производных кожи: сальных и потовых желез, волосяного покрова (неполная регенерация).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Покровный эпителий слизистых оболочек пищеварительного, дыхательного трактов и мочеполовых путей (многослойный плоский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неороговевающий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переходный, однослойный призматический и многорядный мерцательный) восстанавливается путем размножения молодых недифференцированных клеток крипт и выводных протоков желез. По мере их роста и созревания они превращаются в специализированные клетки слизистых оболочек и их желез.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Неполная регенерация пищевода, желудка, кишечника, протоков желез и других трубчатых и полостных органов с образованием соединительнотканных рубцов может вызывать сужение (стеноз) и расширение их, появление односторонних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выпячиваний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(дивертикулов), спаек (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синехий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неполное или полное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зарощение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(облитерация) органов (полости сердечной сумки, плевральной, брюшинной, суставных полостей, синовиальных сумок и т. д.).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Регенерация печени, почек, легких, поджелудочной железы, других желез внутренней секреции протекает на молекулярном, субклеточном и клеточном уровнях на основе закономерностей, свойственных физиологической 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регенерации, с большой интенсивностью. При очаговом необратимом повреждении (некрозе) в паренхиматозных органах, а также при частичной резекции их масса органа может восстанавливаться по типу регенерационной гипертрофии. При этом в сохранившейся части органа наблюдается размножение и увеличение объема клеточных и тканевых элементов, а на месте дефекта образуется рубцовая ткань (неполное восстановление).</w:t>
      </w:r>
    </w:p>
    <w:p w:rsidR="00422CF7" w:rsidRPr="00030794" w:rsidRDefault="00422CF7" w:rsidP="00030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Патологическая регенерация паренхиматозных органов наблюдается при различных длительных, часто повторяющихся повреждениях их (расстройствах кровообращения и иннервации, воздействиях токсических ядовитых веществ, инфекциях). Она характеризуется атипичной регенерацией эпителиальной и соединительной тканей, структурной перестройкой и деформацией органа, развитием цирроза (цирроз печени, поджелудочной железы,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нефроцирроз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пневмоцирроз).</w:t>
      </w:r>
    </w:p>
    <w:p w:rsidR="00E31391" w:rsidRPr="00030794" w:rsidRDefault="00CB5615" w:rsidP="000307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Контрольные вопросы</w:t>
      </w:r>
    </w:p>
    <w:p w:rsidR="00D31318" w:rsidRPr="00030794" w:rsidRDefault="00D31318" w:rsidP="0003079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079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Дайте </w:t>
      </w:r>
      <w:r w:rsidRPr="0003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</w:t>
      </w:r>
      <w:proofErr w:type="gramEnd"/>
      <w:r w:rsidRPr="000307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регенерации по этиологии и механизму развития (</w:t>
      </w:r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физиологическая, </w:t>
      </w:r>
      <w:proofErr w:type="spellStart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репаративная</w:t>
      </w:r>
      <w:proofErr w:type="spellEnd"/>
      <w:r w:rsidRPr="0003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патологическая, регенерационная гипертрофия).</w:t>
      </w:r>
    </w:p>
    <w:p w:rsidR="00D31318" w:rsidRPr="00030794" w:rsidRDefault="00D31318" w:rsidP="0003079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каким образом происходит регенерация эпителиальной ткани.</w:t>
      </w:r>
    </w:p>
    <w:p w:rsidR="00D31318" w:rsidRPr="00030794" w:rsidRDefault="00D31318" w:rsidP="0003079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каким образом происходит регенерация сосудов, крови, соединительной и жировой тканей.</w:t>
      </w:r>
    </w:p>
    <w:p w:rsidR="00D31318" w:rsidRPr="00030794" w:rsidRDefault="00D31318" w:rsidP="0003079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каким образом происходит регенерация костной, хрящевой, мышечной тканей.</w:t>
      </w:r>
    </w:p>
    <w:p w:rsidR="002A552C" w:rsidRPr="00030794" w:rsidRDefault="002A552C" w:rsidP="0003079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Охарактеризуйте процессы гипертрофии и </w:t>
      </w:r>
      <w:proofErr w:type="spellStart"/>
      <w:proofErr w:type="gramStart"/>
      <w:r w:rsidRPr="0003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гиперплазии,их</w:t>
      </w:r>
      <w:proofErr w:type="spellEnd"/>
      <w:proofErr w:type="gramEnd"/>
      <w:r w:rsidRPr="0003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виды, морфологические особенности, значение.</w:t>
      </w:r>
    </w:p>
    <w:p w:rsidR="003929D8" w:rsidRPr="00030794" w:rsidRDefault="003929D8" w:rsidP="000307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0794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3929D8" w:rsidRPr="00030794" w:rsidRDefault="003929D8" w:rsidP="00030794">
      <w:pPr>
        <w:numPr>
          <w:ilvl w:val="0"/>
          <w:numId w:val="5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30794"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 w:rsidRPr="00030794"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 w:rsidRPr="00030794"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 w:rsidRPr="00030794"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 w:rsidRPr="00030794"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 w:rsidRPr="00030794"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 w:rsidRPr="00030794">
        <w:rPr>
          <w:rFonts w:ascii="Times New Roman" w:hAnsi="Times New Roman" w:cs="Times New Roman"/>
          <w:bCs/>
          <w:sz w:val="28"/>
          <w:szCs w:val="28"/>
        </w:rPr>
        <w:t>, 2006.-336 с.</w:t>
      </w:r>
    </w:p>
    <w:p w:rsidR="003929D8" w:rsidRPr="00030794" w:rsidRDefault="003929D8" w:rsidP="00030794">
      <w:pPr>
        <w:numPr>
          <w:ilvl w:val="0"/>
          <w:numId w:val="5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30794">
        <w:rPr>
          <w:rFonts w:ascii="Times New Roman" w:hAnsi="Times New Roman" w:cs="Times New Roman"/>
          <w:sz w:val="28"/>
          <w:szCs w:val="28"/>
        </w:rPr>
        <w:t xml:space="preserve">Струков А.И., Серов В.В. Патологическая анатомия. Учебник 6-е издание, под ред. </w:t>
      </w:r>
      <w:proofErr w:type="spellStart"/>
      <w:r w:rsidRPr="00030794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0307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794"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 w:rsidRPr="00030794"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3929D8" w:rsidRPr="00030794" w:rsidRDefault="006851A0" w:rsidP="00030794">
      <w:pPr>
        <w:numPr>
          <w:ilvl w:val="0"/>
          <w:numId w:val="5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929D8" w:rsidRPr="0003079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В. А. </w:t>
        </w:r>
        <w:proofErr w:type="spellStart"/>
        <w:r w:rsidR="003929D8" w:rsidRPr="0003079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Черешнев</w:t>
        </w:r>
        <w:proofErr w:type="spellEnd"/>
        <w:r w:rsidR="003929D8" w:rsidRPr="0003079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Б. Г. Юшков. Патофизиология. –</w:t>
        </w:r>
        <w:proofErr w:type="spellStart"/>
        <w:r w:rsidR="003929D8" w:rsidRPr="0003079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М.:Академия</w:t>
        </w:r>
        <w:proofErr w:type="spellEnd"/>
        <w:r w:rsidR="003929D8" w:rsidRPr="0003079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, 2001</w:t>
        </w:r>
      </w:hyperlink>
      <w:r w:rsidR="003929D8" w:rsidRPr="00030794">
        <w:rPr>
          <w:rFonts w:ascii="Times New Roman" w:hAnsi="Times New Roman" w:cs="Times New Roman"/>
          <w:bCs/>
          <w:sz w:val="28"/>
          <w:szCs w:val="28"/>
        </w:rPr>
        <w:t>.- 314 с.</w:t>
      </w:r>
    </w:p>
    <w:p w:rsidR="003929D8" w:rsidRPr="00030794" w:rsidRDefault="003929D8" w:rsidP="00030794">
      <w:pPr>
        <w:numPr>
          <w:ilvl w:val="0"/>
          <w:numId w:val="5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30794">
        <w:rPr>
          <w:rFonts w:ascii="Times New Roman" w:hAnsi="Times New Roman" w:cs="Times New Roman"/>
          <w:bCs/>
          <w:sz w:val="28"/>
          <w:szCs w:val="28"/>
        </w:rPr>
        <w:t xml:space="preserve">Пальцев М.А. Руководство к практическим занятиям по патологической </w:t>
      </w:r>
      <w:proofErr w:type="gramStart"/>
      <w:r w:rsidRPr="00030794">
        <w:rPr>
          <w:rFonts w:ascii="Times New Roman" w:hAnsi="Times New Roman" w:cs="Times New Roman"/>
          <w:bCs/>
          <w:sz w:val="28"/>
          <w:szCs w:val="28"/>
        </w:rPr>
        <w:t>анатомии.-</w:t>
      </w:r>
      <w:proofErr w:type="gramEnd"/>
      <w:r w:rsidRPr="00030794">
        <w:rPr>
          <w:rFonts w:ascii="Times New Roman" w:hAnsi="Times New Roman" w:cs="Times New Roman"/>
          <w:bCs/>
          <w:sz w:val="28"/>
          <w:szCs w:val="28"/>
        </w:rPr>
        <w:t xml:space="preserve"> М.: Медицина, 2002.- 896с.</w:t>
      </w:r>
    </w:p>
    <w:p w:rsidR="003929D8" w:rsidRPr="00030794" w:rsidRDefault="003929D8" w:rsidP="00030794">
      <w:pPr>
        <w:pStyle w:val="a3"/>
        <w:tabs>
          <w:tab w:val="left" w:pos="157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929D8" w:rsidRPr="0003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9F9"/>
    <w:multiLevelType w:val="multilevel"/>
    <w:tmpl w:val="6CDC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A4FFB"/>
    <w:multiLevelType w:val="multilevel"/>
    <w:tmpl w:val="2F72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B5EC2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D0DE9"/>
    <w:multiLevelType w:val="hybridMultilevel"/>
    <w:tmpl w:val="D070D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5" w15:restartNumberingAfterBreak="0">
    <w:nsid w:val="62E407A8"/>
    <w:multiLevelType w:val="multilevel"/>
    <w:tmpl w:val="C664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46"/>
    <w:rsid w:val="00030794"/>
    <w:rsid w:val="000A24B6"/>
    <w:rsid w:val="002A552C"/>
    <w:rsid w:val="003929D8"/>
    <w:rsid w:val="00422CF7"/>
    <w:rsid w:val="00482D46"/>
    <w:rsid w:val="005864D3"/>
    <w:rsid w:val="0067532D"/>
    <w:rsid w:val="006851A0"/>
    <w:rsid w:val="008F0CE7"/>
    <w:rsid w:val="00971784"/>
    <w:rsid w:val="009C71E5"/>
    <w:rsid w:val="009D2BC9"/>
    <w:rsid w:val="00AE7129"/>
    <w:rsid w:val="00B56FA6"/>
    <w:rsid w:val="00CB5615"/>
    <w:rsid w:val="00D31318"/>
    <w:rsid w:val="00E3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8BC4"/>
  <w15:chartTrackingRefBased/>
  <w15:docId w15:val="{D591588E-B849-4FBF-B553-2351BFA8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15"/>
    <w:pPr>
      <w:ind w:left="720"/>
      <w:contextualSpacing/>
    </w:pPr>
  </w:style>
  <w:style w:type="character" w:styleId="a4">
    <w:name w:val="Hyperlink"/>
    <w:semiHidden/>
    <w:unhideWhenUsed/>
    <w:rsid w:val="00392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icenter.online/fiziologiya-patologicheskaya-scicenter/patofiziologi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5C62-A451-4F9D-85A6-324E85EE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4302</Words>
  <Characters>24524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</cp:revision>
  <dcterms:created xsi:type="dcterms:W3CDTF">2020-03-24T11:25:00Z</dcterms:created>
  <dcterms:modified xsi:type="dcterms:W3CDTF">2020-05-02T17:59:00Z</dcterms:modified>
</cp:coreProperties>
</file>